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13789B">
        <w:rPr>
          <w:rFonts w:cs="Arial"/>
          <w:b/>
          <w:sz w:val="24"/>
          <w:szCs w:val="24"/>
          <w:lang w:eastAsia="zh-CN"/>
        </w:rPr>
        <w:t>9</w:t>
      </w:r>
      <w:r w:rsidR="002B4579">
        <w:rPr>
          <w:rFonts w:cs="Arial"/>
          <w:b/>
          <w:sz w:val="24"/>
          <w:szCs w:val="24"/>
          <w:lang w:eastAsia="zh-CN"/>
        </w:rPr>
        <w:t>1</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3789B">
        <w:rPr>
          <w:b/>
          <w:i/>
          <w:noProof/>
          <w:sz w:val="28"/>
        </w:rPr>
        <w:t>1</w:t>
      </w:r>
      <w:r w:rsidR="002B4579">
        <w:rPr>
          <w:b/>
          <w:i/>
          <w:noProof/>
          <w:sz w:val="28"/>
        </w:rPr>
        <w:t>295</w:t>
      </w:r>
      <w:r w:rsidR="004E235A">
        <w:rPr>
          <w:b/>
          <w:i/>
          <w:noProof/>
          <w:sz w:val="28"/>
        </w:rPr>
        <w:t>6</w:t>
      </w:r>
      <w:r>
        <w:rPr>
          <w:b/>
          <w:i/>
          <w:noProof/>
          <w:sz w:val="28"/>
        </w:rPr>
        <w:fldChar w:fldCharType="end"/>
      </w:r>
    </w:p>
    <w:p w:rsidR="00893457" w:rsidRPr="00893457" w:rsidRDefault="0013789B" w:rsidP="00893457">
      <w:pPr>
        <w:pStyle w:val="FP"/>
        <w:tabs>
          <w:tab w:val="left" w:pos="567"/>
        </w:tabs>
        <w:rPr>
          <w:rFonts w:ascii="Arial" w:hAnsi="Arial" w:cs="Arial"/>
          <w:b/>
          <w:sz w:val="24"/>
        </w:rPr>
      </w:pPr>
      <w:r w:rsidRPr="0013789B">
        <w:rPr>
          <w:rFonts w:ascii="Arial" w:hAnsi="Arial" w:cs="Arial"/>
          <w:b/>
          <w:sz w:val="24"/>
        </w:rPr>
        <w:t xml:space="preserve">Electronic Meeting, </w:t>
      </w:r>
      <w:r w:rsidR="002B4579">
        <w:rPr>
          <w:rFonts w:ascii="Arial" w:hAnsi="Arial" w:cs="Arial"/>
          <w:b/>
          <w:sz w:val="24"/>
        </w:rPr>
        <w:t>17</w:t>
      </w:r>
      <w:r w:rsidR="002B4579">
        <w:rPr>
          <w:rFonts w:ascii="Arial" w:hAnsi="Arial" w:cs="Arial" w:hint="eastAsia"/>
          <w:b/>
          <w:sz w:val="24"/>
        </w:rPr>
        <w:t>t</w:t>
      </w:r>
      <w:r w:rsidR="002B4579">
        <w:rPr>
          <w:rFonts w:ascii="Arial" w:hAnsi="Arial" w:cs="Arial"/>
          <w:b/>
          <w:sz w:val="24"/>
        </w:rPr>
        <w:t>h</w:t>
      </w:r>
      <w:r w:rsidRPr="0013789B">
        <w:rPr>
          <w:rFonts w:ascii="Arial" w:hAnsi="Arial" w:cs="Arial"/>
          <w:b/>
          <w:sz w:val="24"/>
        </w:rPr>
        <w:t xml:space="preserve"> - </w:t>
      </w:r>
      <w:r w:rsidR="002B4579">
        <w:rPr>
          <w:rFonts w:ascii="Arial" w:hAnsi="Arial" w:cs="Arial"/>
          <w:b/>
          <w:sz w:val="24"/>
        </w:rPr>
        <w:t>28</w:t>
      </w:r>
      <w:r w:rsidRPr="0013789B">
        <w:rPr>
          <w:rFonts w:ascii="Arial" w:hAnsi="Arial" w:cs="Arial"/>
          <w:b/>
          <w:sz w:val="24"/>
        </w:rPr>
        <w:t xml:space="preserve">th </w:t>
      </w:r>
      <w:r w:rsidR="002B4579">
        <w:rPr>
          <w:rFonts w:ascii="Arial" w:hAnsi="Arial" w:cs="Arial"/>
          <w:b/>
          <w:sz w:val="24"/>
        </w:rPr>
        <w:t>May</w:t>
      </w:r>
      <w:r w:rsidRPr="0013789B">
        <w:rPr>
          <w:rFonts w:ascii="Arial" w:hAnsi="Arial" w:cs="Arial"/>
          <w:b/>
          <w:sz w:val="24"/>
        </w:rPr>
        <w:t xml:space="preserve"> 2021</w:t>
      </w:r>
    </w:p>
    <w:p w:rsidR="00893457" w:rsidRDefault="00893457" w:rsidP="00C445AD">
      <w:pPr>
        <w:pStyle w:val="FP"/>
        <w:tabs>
          <w:tab w:val="left" w:pos="567"/>
        </w:tabs>
        <w:rPr>
          <w:rFonts w:ascii="Arial" w:hAnsi="Arial" w:cs="Arial"/>
          <w:b/>
          <w:sz w:val="24"/>
          <w:szCs w:val="24"/>
        </w:rPr>
      </w:pPr>
    </w:p>
    <w:p w:rsidR="0013789B" w:rsidRPr="0013789B" w:rsidRDefault="0013789B" w:rsidP="0013789B">
      <w:pPr>
        <w:pStyle w:val="FP"/>
        <w:tabs>
          <w:tab w:val="left" w:pos="567"/>
        </w:tabs>
        <w:rPr>
          <w:rFonts w:ascii="Arial" w:hAnsi="Arial" w:cs="Arial"/>
          <w:b/>
          <w:sz w:val="24"/>
          <w:szCs w:val="24"/>
        </w:rPr>
      </w:pPr>
      <w:r w:rsidRPr="0013789B">
        <w:rPr>
          <w:rFonts w:ascii="Arial" w:hAnsi="Arial" w:cs="Arial"/>
          <w:b/>
          <w:sz w:val="24"/>
          <w:szCs w:val="24"/>
        </w:rPr>
        <w:t>3GPP TSG RAN meeting #9</w:t>
      </w:r>
      <w:r w:rsidR="00DB2747">
        <w:rPr>
          <w:rFonts w:ascii="Arial" w:hAnsi="Arial" w:cs="Arial"/>
          <w:b/>
          <w:sz w:val="24"/>
          <w:szCs w:val="24"/>
        </w:rPr>
        <w:t>2</w:t>
      </w:r>
      <w:r w:rsidRPr="0013789B">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3789B">
        <w:rPr>
          <w:rFonts w:ascii="Arial" w:hAnsi="Arial" w:cs="Arial"/>
          <w:b/>
          <w:sz w:val="24"/>
          <w:szCs w:val="24"/>
        </w:rPr>
        <w:t>RP-21xxxx</w:t>
      </w:r>
    </w:p>
    <w:p w:rsidR="00F86A73" w:rsidRPr="004B566C" w:rsidRDefault="0013789B" w:rsidP="0013789B">
      <w:pPr>
        <w:pStyle w:val="FP"/>
        <w:tabs>
          <w:tab w:val="left" w:pos="567"/>
        </w:tabs>
        <w:rPr>
          <w:rFonts w:ascii="Arial" w:hAnsi="Arial" w:cs="Arial"/>
          <w:b/>
          <w:sz w:val="24"/>
        </w:rPr>
      </w:pPr>
      <w:r w:rsidRPr="0013789B">
        <w:rPr>
          <w:rFonts w:ascii="Arial" w:hAnsi="Arial" w:cs="Arial"/>
          <w:b/>
          <w:sz w:val="24"/>
          <w:szCs w:val="24"/>
        </w:rPr>
        <w:t xml:space="preserve">Electronic Meeting, </w:t>
      </w:r>
      <w:r w:rsidR="00DB2747">
        <w:rPr>
          <w:rFonts w:ascii="Arial" w:hAnsi="Arial" w:cs="Arial"/>
          <w:b/>
          <w:sz w:val="24"/>
          <w:szCs w:val="24"/>
        </w:rPr>
        <w:t>June</w:t>
      </w:r>
      <w:r w:rsidRPr="0013789B">
        <w:rPr>
          <w:rFonts w:ascii="Arial" w:hAnsi="Arial" w:cs="Arial"/>
          <w:b/>
          <w:sz w:val="24"/>
          <w:szCs w:val="24"/>
        </w:rPr>
        <w:t xml:space="preserve"> 1</w:t>
      </w:r>
      <w:r w:rsidR="00DB2747">
        <w:rPr>
          <w:rFonts w:ascii="Arial" w:hAnsi="Arial" w:cs="Arial"/>
          <w:b/>
          <w:sz w:val="24"/>
          <w:szCs w:val="24"/>
        </w:rPr>
        <w:t>4</w:t>
      </w:r>
      <w:r w:rsidRPr="0013789B">
        <w:rPr>
          <w:rFonts w:ascii="Arial" w:hAnsi="Arial" w:cs="Arial"/>
          <w:b/>
          <w:sz w:val="24"/>
          <w:szCs w:val="24"/>
        </w:rPr>
        <w:t>-</w:t>
      </w:r>
      <w:r w:rsidR="00DB2747">
        <w:rPr>
          <w:rFonts w:ascii="Arial" w:hAnsi="Arial" w:cs="Arial"/>
          <w:b/>
          <w:sz w:val="24"/>
          <w:szCs w:val="24"/>
        </w:rPr>
        <w:t>18</w:t>
      </w:r>
      <w:r w:rsidRPr="0013789B">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22163E">
        <w:rPr>
          <w:rFonts w:ascii="Arial" w:hAnsi="Arial" w:cs="Arial"/>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153F1"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w:t>
              </w:r>
              <w:r w:rsidR="00495C67" w:rsidRPr="00495C67">
                <w:rPr>
                  <w:rStyle w:val="ad"/>
                  <w:rFonts w:ascii="Arial" w:hAnsi="Arial" w:cs="Arial"/>
                </w:rPr>
                <w:t>2</w:t>
              </w:r>
              <w:r w:rsidR="00495C67" w:rsidRPr="00495C67">
                <w:rPr>
                  <w:rStyle w:val="ad"/>
                  <w:rFonts w:ascii="Arial" w:hAnsi="Arial" w:cs="Arial"/>
                </w:rPr>
                <w:t>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93605F" w:rsidP="005257CB">
            <w:pPr>
              <w:tabs>
                <w:tab w:val="left" w:pos="567"/>
              </w:tabs>
              <w:spacing w:after="0"/>
              <w:rPr>
                <w:rFonts w:ascii="Arial" w:hAnsi="Arial" w:cs="Arial"/>
                <w:highlight w:val="yellow"/>
                <w:lang w:eastAsia="ja-JP"/>
              </w:rPr>
            </w:pPr>
            <w:r>
              <w:rPr>
                <w:rFonts w:ascii="Arial" w:hAnsi="Arial" w:cs="Arial"/>
                <w:color w:val="00B050"/>
                <w:lang w:eastAsia="ja-JP"/>
              </w:rPr>
              <w:t>16</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E4633C" w:rsidRDefault="00FD3D9F" w:rsidP="00995988">
      <w:pPr>
        <w:rPr>
          <w:rFonts w:eastAsiaTheme="minorEastAsia"/>
        </w:rPr>
      </w:pPr>
      <w:r>
        <w:rPr>
          <w:rFonts w:eastAsiaTheme="minorEastAsia"/>
        </w:rPr>
        <w:t xml:space="preserve">Test cases are specified for PDSCH </w:t>
      </w:r>
      <w:r w:rsidRPr="00FD3D9F">
        <w:rPr>
          <w:rFonts w:eastAsiaTheme="minorEastAsia"/>
        </w:rPr>
        <w:t>0.001% BLER</w:t>
      </w:r>
      <w:r>
        <w:rPr>
          <w:rFonts w:eastAsiaTheme="minorEastAsia"/>
        </w:rPr>
        <w:t xml:space="preserve"> [3, 5~10, 11</w:t>
      </w:r>
      <w:r w:rsidR="00BD66DC">
        <w:rPr>
          <w:rFonts w:eastAsiaTheme="minorEastAsia"/>
        </w:rPr>
        <w:t>].</w:t>
      </w:r>
    </w:p>
    <w:p w:rsidR="00995988" w:rsidRPr="00B9770F" w:rsidRDefault="00FD3D9F" w:rsidP="00995988">
      <w:pPr>
        <w:rPr>
          <w:rFonts w:eastAsiaTheme="minorEastAsia"/>
          <w:u w:val="single"/>
        </w:rPr>
      </w:pPr>
      <w:r>
        <w:rPr>
          <w:rFonts w:eastAsiaTheme="minorEastAsia"/>
          <w:u w:val="single"/>
        </w:rPr>
        <w:t>SIG</w:t>
      </w:r>
    </w:p>
    <w:p w:rsidR="00995988" w:rsidRPr="00995988" w:rsidRDefault="00995988" w:rsidP="00995988">
      <w:pPr>
        <w:rPr>
          <w:rFonts w:eastAsiaTheme="minorEastAsia"/>
        </w:rPr>
      </w:pPr>
      <w:r>
        <w:rPr>
          <w:rFonts w:eastAsiaTheme="minorEastAsia"/>
        </w:rPr>
        <w:t xml:space="preserve">Test cases for </w:t>
      </w:r>
      <w:r w:rsidR="00FD3D9F">
        <w:rPr>
          <w:rFonts w:eastAsiaTheme="minorEastAsia"/>
        </w:rPr>
        <w:t xml:space="preserve">PUSCH repetition type B is specified in </w:t>
      </w:r>
      <w:r w:rsidR="001E0F17">
        <w:rPr>
          <w:rFonts w:eastAsiaTheme="minorEastAsia"/>
        </w:rPr>
        <w:t>[</w:t>
      </w:r>
      <w:r w:rsidR="00FD3D9F">
        <w:rPr>
          <w:rFonts w:eastAsiaTheme="minorEastAsia"/>
        </w:rPr>
        <w:t>4, 12, 1</w:t>
      </w:r>
      <w:bookmarkStart w:id="0" w:name="_GoBack"/>
      <w:bookmarkEnd w:id="0"/>
      <w:r w:rsidR="00FD3D9F">
        <w:rPr>
          <w:rFonts w:eastAsiaTheme="minorEastAsia"/>
        </w:rPr>
        <w:t>3</w:t>
      </w:r>
      <w:r w:rsidR="001E0F17">
        <w:rPr>
          <w:rFonts w:eastAsiaTheme="minorEastAsia"/>
        </w:rPr>
        <w:t>]</w:t>
      </w:r>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C84D59">
        <w:rPr>
          <w:rFonts w:ascii="Arial" w:eastAsia="Yu Mincho" w:hAnsi="Arial" w:cs="Arial"/>
          <w:bCs/>
          <w:lang w:eastAsia="ja-JP"/>
        </w:rPr>
        <w:t>295</w:t>
      </w:r>
      <w:r w:rsidR="00A16328">
        <w:rPr>
          <w:rFonts w:ascii="Arial" w:eastAsia="Yu Mincho" w:hAnsi="Arial" w:cs="Arial"/>
          <w:bCs/>
          <w:lang w:eastAsia="ja-JP"/>
        </w:rPr>
        <w:t>5</w:t>
      </w:r>
      <w:r w:rsidRPr="002A6FA8">
        <w:rPr>
          <w:rFonts w:ascii="Arial" w:eastAsia="Yu Mincho" w:hAnsi="Arial" w:cs="Arial"/>
          <w:bCs/>
          <w:lang w:eastAsia="ja-JP"/>
        </w:rPr>
        <w:tab/>
      </w:r>
      <w:r w:rsidR="00B10907" w:rsidRPr="00B10907">
        <w:rPr>
          <w:rFonts w:ascii="Arial" w:eastAsia="Yu Mincho" w:hAnsi="Arial" w:cs="Arial"/>
          <w:bCs/>
          <w:lang w:eastAsia="ja-JP"/>
        </w:rPr>
        <w:t>WP for Physical Layer Enhancements for NR Ultra-Reliable and Low Latency Communication (URLLC)</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w:t>
      </w:r>
      <w:r>
        <w:rPr>
          <w:rFonts w:ascii="Arial" w:eastAsiaTheme="minorEastAsia" w:hAnsi="Arial" w:cs="Arial"/>
          <w:b/>
        </w:rPr>
        <w:t>1</w:t>
      </w:r>
      <w:r>
        <w:rPr>
          <w:rFonts w:ascii="Arial" w:eastAsiaTheme="minorEastAsia" w:hAnsi="Arial" w:cs="Arial"/>
          <w:b/>
        </w:rPr>
        <w:t xml:space="preserve"> documents</w:t>
      </w:r>
    </w:p>
    <w:p w:rsidR="00AC5D7D"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AC5D7D">
        <w:rPr>
          <w:rFonts w:ascii="Arial" w:eastAsia="Yu Mincho" w:hAnsi="Arial" w:cs="Arial"/>
          <w:bCs/>
          <w:lang w:eastAsia="ja-JP"/>
        </w:rPr>
        <w:t>R5-212946</w:t>
      </w:r>
      <w:r w:rsidRPr="00AC5D7D">
        <w:rPr>
          <w:rFonts w:ascii="Arial" w:eastAsia="Yu Mincho" w:hAnsi="Arial" w:cs="Arial"/>
          <w:bCs/>
          <w:lang w:eastAsia="ja-JP"/>
        </w:rPr>
        <w:tab/>
        <w:t>Updating IEs for URLLC</w:t>
      </w:r>
      <w:r w:rsidRPr="00AC5D7D">
        <w:rPr>
          <w:rFonts w:ascii="Arial" w:eastAsia="Yu Mincho" w:hAnsi="Arial" w:cs="Arial"/>
          <w:bCs/>
          <w:lang w:eastAsia="ja-JP"/>
        </w:rPr>
        <w:tab/>
        <w:t>Author confirmed no overlap</w:t>
      </w:r>
      <w:r w:rsidRPr="00AC5D7D">
        <w:rPr>
          <w:rFonts w:ascii="Arial" w:eastAsia="Yu Mincho" w:hAnsi="Arial" w:cs="Arial"/>
          <w:bCs/>
          <w:lang w:eastAsia="ja-JP"/>
        </w:rPr>
        <w:tab/>
        <w:t>Huawei, HiSilicon</w:t>
      </w:r>
    </w:p>
    <w:p w:rsidR="00AC5D7D" w:rsidRDefault="00AC5D7D" w:rsidP="003E3A1A">
      <w:pPr>
        <w:overflowPunct/>
        <w:autoSpaceDE/>
        <w:autoSpaceDN/>
        <w:snapToGrid w:val="0"/>
        <w:spacing w:after="0"/>
        <w:textAlignment w:val="auto"/>
        <w:rPr>
          <w:rFonts w:ascii="Arial" w:eastAsia="Yu Mincho" w:hAnsi="Arial" w:cs="Arial" w:hint="eastAsia"/>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AC5D7D" w:rsidRPr="00AC5D7D" w:rsidRDefault="00CC4E00"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AC5D7D">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AC5D7D" w:rsidRPr="00AC5D7D">
        <w:rPr>
          <w:rFonts w:ascii="Arial" w:eastAsia="Yu Mincho" w:hAnsi="Arial" w:cs="Arial"/>
          <w:bCs/>
          <w:lang w:eastAsia="ja-JP"/>
        </w:rPr>
        <w:t>R5-212947</w:t>
      </w:r>
      <w:r w:rsidR="00AC5D7D" w:rsidRPr="00AC5D7D">
        <w:rPr>
          <w:rFonts w:ascii="Arial" w:eastAsia="Yu Mincho" w:hAnsi="Arial" w:cs="Arial"/>
          <w:bCs/>
          <w:lang w:eastAsia="ja-JP"/>
        </w:rPr>
        <w:tab/>
        <w:t>Adding PICS for URLLC low BLER</w:t>
      </w:r>
      <w:r w:rsidR="00AC5D7D" w:rsidRPr="00AC5D7D">
        <w:rPr>
          <w:rFonts w:ascii="Arial" w:eastAsia="Yu Mincho" w:hAnsi="Arial" w:cs="Arial"/>
          <w:bCs/>
          <w:lang w:eastAsia="ja-JP"/>
        </w:rPr>
        <w:tab/>
        <w:t>Huawei, HiSilicon, Bureau Veritas</w:t>
      </w:r>
    </w:p>
    <w:p w:rsidR="00995988"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AC5D7D">
        <w:rPr>
          <w:rFonts w:ascii="Arial" w:eastAsia="Yu Mincho" w:hAnsi="Arial" w:cs="Arial"/>
          <w:bCs/>
          <w:lang w:eastAsia="ja-JP"/>
        </w:rPr>
        <w:t>R5-213191</w:t>
      </w:r>
      <w:r w:rsidRPr="00AC5D7D">
        <w:rPr>
          <w:rFonts w:ascii="Arial" w:eastAsia="Yu Mincho" w:hAnsi="Arial" w:cs="Arial"/>
          <w:bCs/>
          <w:lang w:eastAsia="ja-JP"/>
        </w:rPr>
        <w:tab/>
        <w:t>Introduce PICS for NR URLLC</w:t>
      </w:r>
      <w:r w:rsidRPr="00AC5D7D">
        <w:rPr>
          <w:rFonts w:ascii="Arial" w:eastAsia="Yu Mincho" w:hAnsi="Arial" w:cs="Arial"/>
          <w:bCs/>
          <w:lang w:eastAsia="ja-JP"/>
        </w:rPr>
        <w:tab/>
        <w:t>Lenovo, Motorola Mobility</w:t>
      </w:r>
    </w:p>
    <w:p w:rsidR="00995988" w:rsidRPr="00E4633C" w:rsidRDefault="00995988" w:rsidP="003E3A1A">
      <w:pPr>
        <w:overflowPunct/>
        <w:autoSpaceDE/>
        <w:autoSpaceDN/>
        <w:snapToGrid w:val="0"/>
        <w:spacing w:after="0"/>
        <w:textAlignment w:val="auto"/>
        <w:rPr>
          <w:rFonts w:ascii="Arial" w:eastAsia="Yu Mincho" w:hAnsi="Arial" w:cs="Arial"/>
          <w:bCs/>
          <w:lang w:eastAsia="ja-JP"/>
        </w:rPr>
      </w:pPr>
    </w:p>
    <w:p w:rsidR="00F275FA" w:rsidRPr="00E4633C" w:rsidRDefault="00F275FA" w:rsidP="00F275F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ED4CD7" w:rsidRPr="00ED4CD7" w:rsidRDefault="00CC4E00"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ED4CD7" w:rsidRPr="00ED4CD7">
        <w:rPr>
          <w:rFonts w:ascii="Arial" w:eastAsia="Yu Mincho" w:hAnsi="Arial" w:cs="Arial"/>
          <w:bCs/>
          <w:lang w:eastAsia="ja-JP"/>
        </w:rPr>
        <w:t>R5-214099</w:t>
      </w:r>
      <w:r w:rsidR="00ED4CD7" w:rsidRPr="00ED4CD7">
        <w:rPr>
          <w:rFonts w:ascii="Arial" w:eastAsia="Yu Mincho" w:hAnsi="Arial" w:cs="Arial"/>
          <w:bCs/>
          <w:lang w:eastAsia="ja-JP"/>
        </w:rPr>
        <w:tab/>
        <w:t xml:space="preserve">Addition of URLLC </w:t>
      </w:r>
      <w:proofErr w:type="spellStart"/>
      <w:r w:rsidR="00ED4CD7" w:rsidRPr="00ED4CD7">
        <w:rPr>
          <w:rFonts w:ascii="Arial" w:eastAsia="Yu Mincho" w:hAnsi="Arial" w:cs="Arial"/>
          <w:bCs/>
          <w:lang w:eastAsia="ja-JP"/>
        </w:rPr>
        <w:t>demod</w:t>
      </w:r>
      <w:proofErr w:type="spellEnd"/>
      <w:r w:rsidR="00ED4CD7" w:rsidRPr="00ED4CD7">
        <w:rPr>
          <w:rFonts w:ascii="Arial" w:eastAsia="Yu Mincho" w:hAnsi="Arial" w:cs="Arial"/>
          <w:bCs/>
          <w:lang w:eastAsia="ja-JP"/>
        </w:rPr>
        <w:t xml:space="preserve"> test case 5.2.2.1.5</w:t>
      </w:r>
      <w:r w:rsidR="00ED4CD7"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R5-214100</w:t>
      </w:r>
      <w:r w:rsidRPr="00ED4CD7">
        <w:rPr>
          <w:rFonts w:ascii="Arial" w:eastAsia="Yu Mincho" w:hAnsi="Arial" w:cs="Arial"/>
          <w:bCs/>
          <w:lang w:eastAsia="ja-JP"/>
        </w:rPr>
        <w:tab/>
        <w:t xml:space="preserve">Addition of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 5.2.2.2.5</w:t>
      </w:r>
      <w:r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R5-214101</w:t>
      </w:r>
      <w:r w:rsidRPr="00ED4CD7">
        <w:rPr>
          <w:rFonts w:ascii="Arial" w:eastAsia="Yu Mincho" w:hAnsi="Arial" w:cs="Arial"/>
          <w:bCs/>
          <w:lang w:eastAsia="ja-JP"/>
        </w:rPr>
        <w:tab/>
        <w:t xml:space="preserve">Addition of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 5.2.3.1.5</w:t>
      </w:r>
      <w:r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R5-214102</w:t>
      </w:r>
      <w:r w:rsidRPr="00ED4CD7">
        <w:rPr>
          <w:rFonts w:ascii="Arial" w:eastAsia="Yu Mincho" w:hAnsi="Arial" w:cs="Arial"/>
          <w:bCs/>
          <w:lang w:eastAsia="ja-JP"/>
        </w:rPr>
        <w:tab/>
        <w:t xml:space="preserve">Addition of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 5.2.3.2.5</w:t>
      </w:r>
      <w:r w:rsidRPr="00ED4CD7">
        <w:rPr>
          <w:rFonts w:ascii="Arial" w:eastAsia="Yu Mincho" w:hAnsi="Arial" w:cs="Arial"/>
          <w:bCs/>
          <w:lang w:eastAsia="ja-JP"/>
        </w:rPr>
        <w:tab/>
        <w:t>Huawei, HiSilicon</w:t>
      </w:r>
    </w:p>
    <w:p w:rsidR="00ED4CD7" w:rsidRPr="00ED4CD7"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934B3">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R5-214103</w:t>
      </w:r>
      <w:r w:rsidRPr="00ED4CD7">
        <w:rPr>
          <w:rFonts w:ascii="Arial" w:eastAsia="Yu Mincho" w:hAnsi="Arial" w:cs="Arial"/>
          <w:bCs/>
          <w:lang w:eastAsia="ja-JP"/>
        </w:rPr>
        <w:tab/>
        <w:t xml:space="preserve">Adding MU and TT for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cases</w:t>
      </w:r>
      <w:r w:rsidRPr="00ED4CD7">
        <w:rPr>
          <w:rFonts w:ascii="Arial" w:eastAsia="Yu Mincho" w:hAnsi="Arial" w:cs="Arial"/>
          <w:bCs/>
          <w:lang w:eastAsia="ja-JP"/>
        </w:rPr>
        <w:tab/>
        <w:t>Huawei, HiSilicon</w:t>
      </w:r>
    </w:p>
    <w:p w:rsidR="00F275FA" w:rsidRDefault="00ED4CD7"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w:t>
      </w:r>
      <w:r w:rsidR="006934B3">
        <w:rPr>
          <w:rFonts w:ascii="Arial" w:eastAsia="Yu Mincho" w:hAnsi="Arial" w:cs="Arial"/>
          <w:bCs/>
          <w:lang w:eastAsia="ja-JP"/>
        </w:rPr>
        <w:t>0</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R5-214016</w:t>
      </w:r>
      <w:r w:rsidRPr="00ED4CD7">
        <w:rPr>
          <w:rFonts w:ascii="Arial" w:eastAsia="Yu Mincho" w:hAnsi="Arial" w:cs="Arial"/>
          <w:bCs/>
          <w:lang w:eastAsia="ja-JP"/>
        </w:rPr>
        <w:tab/>
        <w:t xml:space="preserve">Adding FRC for URLLC </w:t>
      </w:r>
      <w:proofErr w:type="spellStart"/>
      <w:r w:rsidRPr="00ED4CD7">
        <w:rPr>
          <w:rFonts w:ascii="Arial" w:eastAsia="Yu Mincho" w:hAnsi="Arial" w:cs="Arial"/>
          <w:bCs/>
          <w:lang w:eastAsia="ja-JP"/>
        </w:rPr>
        <w:t>demod</w:t>
      </w:r>
      <w:proofErr w:type="spellEnd"/>
      <w:r w:rsidRPr="00ED4CD7">
        <w:rPr>
          <w:rFonts w:ascii="Arial" w:eastAsia="Yu Mincho" w:hAnsi="Arial" w:cs="Arial"/>
          <w:bCs/>
          <w:lang w:eastAsia="ja-JP"/>
        </w:rPr>
        <w:t xml:space="preserve"> test cases</w:t>
      </w:r>
      <w:r w:rsidRPr="00ED4CD7">
        <w:rPr>
          <w:rFonts w:ascii="Arial" w:eastAsia="Yu Mincho" w:hAnsi="Arial" w:cs="Arial"/>
          <w:bCs/>
          <w:lang w:eastAsia="ja-JP"/>
        </w:rPr>
        <w:tab/>
        <w:t xml:space="preserve">Huawei, HiSilicon, </w:t>
      </w:r>
      <w:proofErr w:type="gramStart"/>
      <w:r w:rsidRPr="00ED4CD7">
        <w:rPr>
          <w:rFonts w:ascii="Arial" w:eastAsia="Yu Mincho" w:hAnsi="Arial" w:cs="Arial"/>
          <w:bCs/>
          <w:lang w:eastAsia="ja-JP"/>
        </w:rPr>
        <w:t>Bureau</w:t>
      </w:r>
      <w:proofErr w:type="gramEnd"/>
      <w:r w:rsidRPr="00ED4CD7">
        <w:rPr>
          <w:rFonts w:ascii="Arial" w:eastAsia="Yu Mincho" w:hAnsi="Arial" w:cs="Arial"/>
          <w:bCs/>
          <w:lang w:eastAsia="ja-JP"/>
        </w:rPr>
        <w:t xml:space="preserve"> Veritas</w:t>
      </w:r>
    </w:p>
    <w:p w:rsidR="00F275FA" w:rsidRPr="00E4633C" w:rsidRDefault="00F275FA" w:rsidP="00CE46BE">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275FA" w:rsidRDefault="00CC4E00"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6934B3">
        <w:rPr>
          <w:rFonts w:ascii="Arial" w:eastAsia="Yu Mincho" w:hAnsi="Arial" w:cs="Arial"/>
          <w:bCs/>
          <w:lang w:eastAsia="ja-JP"/>
        </w:rPr>
        <w:t>1</w:t>
      </w:r>
      <w:r>
        <w:rPr>
          <w:rFonts w:ascii="Arial" w:eastAsia="Yu Mincho" w:hAnsi="Arial" w:cs="Arial"/>
          <w:bCs/>
          <w:lang w:eastAsia="ja-JP"/>
        </w:rPr>
        <w:t>]</w:t>
      </w:r>
      <w:r>
        <w:rPr>
          <w:rFonts w:ascii="Arial" w:eastAsia="Yu Mincho" w:hAnsi="Arial" w:cs="Arial"/>
          <w:bCs/>
          <w:lang w:eastAsia="ja-JP"/>
        </w:rPr>
        <w:tab/>
      </w:r>
      <w:r w:rsidR="00ED4CD7" w:rsidRPr="00ED4CD7">
        <w:rPr>
          <w:rFonts w:ascii="Arial" w:eastAsia="Yu Mincho" w:hAnsi="Arial" w:cs="Arial"/>
          <w:bCs/>
          <w:lang w:eastAsia="ja-JP"/>
        </w:rPr>
        <w:t>R5-212948</w:t>
      </w:r>
      <w:r w:rsidR="00ED4CD7" w:rsidRPr="00ED4CD7">
        <w:rPr>
          <w:rFonts w:ascii="Arial" w:eastAsia="Yu Mincho" w:hAnsi="Arial" w:cs="Arial"/>
          <w:bCs/>
          <w:lang w:eastAsia="ja-JP"/>
        </w:rPr>
        <w:tab/>
        <w:t xml:space="preserve">Adding test applicability for URLLC </w:t>
      </w:r>
      <w:proofErr w:type="spellStart"/>
      <w:r w:rsidR="00ED4CD7" w:rsidRPr="00ED4CD7">
        <w:rPr>
          <w:rFonts w:ascii="Arial" w:eastAsia="Yu Mincho" w:hAnsi="Arial" w:cs="Arial"/>
          <w:bCs/>
          <w:lang w:eastAsia="ja-JP"/>
        </w:rPr>
        <w:t>demod</w:t>
      </w:r>
      <w:proofErr w:type="spellEnd"/>
      <w:r w:rsidR="00ED4CD7" w:rsidRPr="00ED4CD7">
        <w:rPr>
          <w:rFonts w:ascii="Arial" w:eastAsia="Yu Mincho" w:hAnsi="Arial" w:cs="Arial"/>
          <w:bCs/>
          <w:lang w:eastAsia="ja-JP"/>
        </w:rPr>
        <w:t xml:space="preserve"> test cases</w:t>
      </w:r>
      <w:r w:rsidR="00ED4CD7" w:rsidRPr="00ED4CD7">
        <w:rPr>
          <w:rFonts w:ascii="Arial" w:eastAsia="Yu Mincho" w:hAnsi="Arial" w:cs="Arial"/>
          <w:bCs/>
          <w:lang w:eastAsia="ja-JP"/>
        </w:rPr>
        <w:tab/>
        <w:t xml:space="preserve">Huawei, HiSilicon, </w:t>
      </w:r>
      <w:proofErr w:type="gramStart"/>
      <w:r w:rsidR="00ED4CD7" w:rsidRPr="00ED4CD7">
        <w:rPr>
          <w:rFonts w:ascii="Arial" w:eastAsia="Yu Mincho" w:hAnsi="Arial" w:cs="Arial"/>
          <w:bCs/>
          <w:lang w:eastAsia="ja-JP"/>
        </w:rPr>
        <w:t>Bureau</w:t>
      </w:r>
      <w:proofErr w:type="gramEnd"/>
      <w:r w:rsidR="00ED4CD7" w:rsidRPr="00ED4CD7">
        <w:rPr>
          <w:rFonts w:ascii="Arial" w:eastAsia="Yu Mincho" w:hAnsi="Arial" w:cs="Arial"/>
          <w:bCs/>
          <w:lang w:eastAsia="ja-JP"/>
        </w:rPr>
        <w:t xml:space="preserve"> Veritas</w:t>
      </w:r>
    </w:p>
    <w:p w:rsidR="00CE46BE" w:rsidRDefault="00CE46BE"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523-1</w:t>
      </w:r>
      <w:r w:rsidRPr="00E4633C">
        <w:rPr>
          <w:rFonts w:ascii="Arial" w:eastAsiaTheme="minorEastAsia" w:hAnsi="Arial" w:cs="Arial"/>
          <w:b/>
        </w:rPr>
        <w:t xml:space="preserve"> documents</w:t>
      </w:r>
    </w:p>
    <w:p w:rsidR="00ED4CD7" w:rsidRDefault="00ED4CD7" w:rsidP="00ED4CD7">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6934B3">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R5-213637</w:t>
      </w:r>
      <w:r w:rsidRPr="00ED4CD7">
        <w:rPr>
          <w:rFonts w:ascii="Arial" w:eastAsia="Yu Mincho" w:hAnsi="Arial" w:cs="Arial"/>
          <w:bCs/>
          <w:lang w:eastAsia="ja-JP"/>
        </w:rPr>
        <w:tab/>
        <w:t>New MAC test case for NR URLLC</w:t>
      </w:r>
      <w:r w:rsidRPr="00ED4CD7">
        <w:rPr>
          <w:rFonts w:ascii="Arial" w:eastAsia="Yu Mincho" w:hAnsi="Arial" w:cs="Arial"/>
          <w:bCs/>
          <w:lang w:eastAsia="ja-JP"/>
        </w:rPr>
        <w:tab/>
        <w:t>Lenovo, Motorola Mobility</w:t>
      </w:r>
    </w:p>
    <w:p w:rsidR="00ED4CD7" w:rsidRDefault="00ED4CD7"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w:t>
      </w:r>
      <w:r>
        <w:rPr>
          <w:rFonts w:ascii="Arial" w:eastAsiaTheme="minorEastAsia" w:hAnsi="Arial" w:cs="Arial"/>
          <w:b/>
        </w:rPr>
        <w:t>2</w:t>
      </w:r>
      <w:r w:rsidRPr="00E4633C">
        <w:rPr>
          <w:rFonts w:ascii="Arial" w:eastAsiaTheme="minorEastAsia" w:hAnsi="Arial" w:cs="Arial"/>
          <w:b/>
        </w:rPr>
        <w:t xml:space="preserve"> documents</w:t>
      </w:r>
    </w:p>
    <w:p w:rsidR="00ED4CD7" w:rsidRDefault="00ED4CD7" w:rsidP="00ED4CD7">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6934B3">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ED4CD7">
        <w:rPr>
          <w:rFonts w:ascii="Arial" w:eastAsia="Yu Mincho" w:hAnsi="Arial" w:cs="Arial"/>
          <w:bCs/>
          <w:lang w:eastAsia="ja-JP"/>
        </w:rPr>
        <w:t>R5-213672</w:t>
      </w:r>
      <w:r w:rsidRPr="00ED4CD7">
        <w:rPr>
          <w:rFonts w:ascii="Arial" w:eastAsia="Yu Mincho" w:hAnsi="Arial" w:cs="Arial"/>
          <w:bCs/>
          <w:lang w:eastAsia="ja-JP"/>
        </w:rPr>
        <w:tab/>
        <w:t>Adding applicability for new NR URLLC test cases</w:t>
      </w:r>
      <w:r w:rsidRPr="00ED4CD7">
        <w:rPr>
          <w:rFonts w:ascii="Arial" w:eastAsia="Yu Mincho" w:hAnsi="Arial" w:cs="Arial"/>
          <w:bCs/>
          <w:lang w:eastAsia="ja-JP"/>
        </w:rPr>
        <w:tab/>
        <w:t>Lenovo, Motorola Mobility</w:t>
      </w:r>
    </w:p>
    <w:p w:rsidR="00ED4CD7" w:rsidRPr="00ED4CD7" w:rsidRDefault="00ED4CD7" w:rsidP="004F218A">
      <w:pPr>
        <w:tabs>
          <w:tab w:val="left" w:pos="567"/>
        </w:tabs>
        <w:overflowPunct/>
        <w:autoSpaceDE/>
        <w:autoSpaceDN/>
        <w:snapToGrid w:val="0"/>
        <w:spacing w:after="0"/>
        <w:textAlignment w:val="auto"/>
        <w:rPr>
          <w:rFonts w:ascii="Arial" w:hAnsi="Arial" w:cs="Arial" w:hint="eastAsia"/>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3F1" w:rsidRDefault="008153F1">
      <w:r>
        <w:separator/>
      </w:r>
    </w:p>
  </w:endnote>
  <w:endnote w:type="continuationSeparator" w:id="0">
    <w:p w:rsidR="008153F1" w:rsidRDefault="0081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FD3D9F">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D3D9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3F1" w:rsidRDefault="008153F1">
      <w:r>
        <w:separator/>
      </w:r>
    </w:p>
  </w:footnote>
  <w:footnote w:type="continuationSeparator" w:id="0">
    <w:p w:rsidR="008153F1" w:rsidRDefault="00815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163E"/>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0C4"/>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303D"/>
    <w:rsid w:val="006870C9"/>
    <w:rsid w:val="00691CA0"/>
    <w:rsid w:val="006934B3"/>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A3A5A"/>
    <w:rsid w:val="007A4370"/>
    <w:rsid w:val="007E1D15"/>
    <w:rsid w:val="007E1DEA"/>
    <w:rsid w:val="007E2202"/>
    <w:rsid w:val="008145EA"/>
    <w:rsid w:val="008153F1"/>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605F"/>
    <w:rsid w:val="009378CA"/>
    <w:rsid w:val="0095025E"/>
    <w:rsid w:val="00955C4C"/>
    <w:rsid w:val="00995338"/>
    <w:rsid w:val="00995988"/>
    <w:rsid w:val="00996777"/>
    <w:rsid w:val="009C0BC7"/>
    <w:rsid w:val="009C6592"/>
    <w:rsid w:val="009E209B"/>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B00BBE"/>
    <w:rsid w:val="00B10710"/>
    <w:rsid w:val="00B10907"/>
    <w:rsid w:val="00B208FA"/>
    <w:rsid w:val="00B25C12"/>
    <w:rsid w:val="00B2766F"/>
    <w:rsid w:val="00B27AF1"/>
    <w:rsid w:val="00B31ABC"/>
    <w:rsid w:val="00B445ED"/>
    <w:rsid w:val="00B6204F"/>
    <w:rsid w:val="00B6300F"/>
    <w:rsid w:val="00B70389"/>
    <w:rsid w:val="00B75018"/>
    <w:rsid w:val="00B84623"/>
    <w:rsid w:val="00B9770F"/>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3D9F"/>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235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4E23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4E235A"/>
    <w:pPr>
      <w:pBdr>
        <w:top w:val="none" w:sz="0" w:space="0" w:color="auto"/>
      </w:pBdr>
      <w:spacing w:before="180"/>
      <w:outlineLvl w:val="1"/>
    </w:pPr>
    <w:rPr>
      <w:sz w:val="32"/>
    </w:rPr>
  </w:style>
  <w:style w:type="paragraph" w:styleId="3">
    <w:name w:val="heading 3"/>
    <w:aliases w:val="Underrubrik2,H3,no break,Memo Heading 3"/>
    <w:basedOn w:val="2"/>
    <w:next w:val="a0"/>
    <w:qFormat/>
    <w:rsid w:val="004E23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E235A"/>
    <w:pPr>
      <w:ind w:left="1418" w:hanging="1418"/>
      <w:outlineLvl w:val="3"/>
    </w:pPr>
    <w:rPr>
      <w:sz w:val="24"/>
    </w:rPr>
  </w:style>
  <w:style w:type="paragraph" w:styleId="5">
    <w:name w:val="heading 5"/>
    <w:aliases w:val="H5"/>
    <w:basedOn w:val="4"/>
    <w:next w:val="a0"/>
    <w:qFormat/>
    <w:rsid w:val="004E235A"/>
    <w:pPr>
      <w:ind w:left="1701" w:hanging="1701"/>
      <w:outlineLvl w:val="4"/>
    </w:pPr>
    <w:rPr>
      <w:sz w:val="22"/>
    </w:rPr>
  </w:style>
  <w:style w:type="paragraph" w:styleId="6">
    <w:name w:val="heading 6"/>
    <w:basedOn w:val="H6"/>
    <w:next w:val="a0"/>
    <w:link w:val="6Char"/>
    <w:qFormat/>
    <w:rsid w:val="004E235A"/>
    <w:pPr>
      <w:outlineLvl w:val="5"/>
    </w:pPr>
  </w:style>
  <w:style w:type="paragraph" w:styleId="7">
    <w:name w:val="heading 7"/>
    <w:basedOn w:val="H6"/>
    <w:next w:val="a0"/>
    <w:link w:val="7Char"/>
    <w:qFormat/>
    <w:rsid w:val="004E235A"/>
    <w:pPr>
      <w:outlineLvl w:val="6"/>
    </w:pPr>
  </w:style>
  <w:style w:type="paragraph" w:styleId="8">
    <w:name w:val="heading 8"/>
    <w:aliases w:val="Table Heading"/>
    <w:basedOn w:val="1"/>
    <w:next w:val="a0"/>
    <w:qFormat/>
    <w:rsid w:val="004E235A"/>
    <w:pPr>
      <w:ind w:left="0" w:firstLine="0"/>
      <w:outlineLvl w:val="7"/>
    </w:pPr>
  </w:style>
  <w:style w:type="paragraph" w:styleId="9">
    <w:name w:val="heading 9"/>
    <w:aliases w:val="Figure Heading,FH"/>
    <w:basedOn w:val="8"/>
    <w:next w:val="a0"/>
    <w:qFormat/>
    <w:rsid w:val="004E235A"/>
    <w:pPr>
      <w:outlineLvl w:val="8"/>
    </w:pPr>
  </w:style>
  <w:style w:type="character" w:default="1" w:styleId="a1">
    <w:name w:val="Default Paragraph Font"/>
    <w:semiHidden/>
    <w:rsid w:val="004E235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E235A"/>
  </w:style>
  <w:style w:type="paragraph" w:customStyle="1" w:styleId="FP">
    <w:name w:val="FP"/>
    <w:basedOn w:val="a0"/>
    <w:rsid w:val="004E235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E235A"/>
    <w:pPr>
      <w:spacing w:before="180"/>
      <w:ind w:left="2693" w:hanging="2693"/>
    </w:pPr>
    <w:rPr>
      <w:b/>
    </w:rPr>
  </w:style>
  <w:style w:type="paragraph" w:styleId="10">
    <w:name w:val="toc 1"/>
    <w:semiHidden/>
    <w:rsid w:val="004E23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E235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4E235A"/>
    <w:pPr>
      <w:ind w:left="1701" w:hanging="1701"/>
    </w:pPr>
  </w:style>
  <w:style w:type="paragraph" w:styleId="40">
    <w:name w:val="toc 4"/>
    <w:basedOn w:val="30"/>
    <w:rsid w:val="004E235A"/>
    <w:pPr>
      <w:ind w:left="1418" w:hanging="1418"/>
    </w:pPr>
  </w:style>
  <w:style w:type="paragraph" w:styleId="30">
    <w:name w:val="toc 3"/>
    <w:basedOn w:val="20"/>
    <w:rsid w:val="004E235A"/>
    <w:pPr>
      <w:ind w:left="1134" w:hanging="1134"/>
    </w:pPr>
  </w:style>
  <w:style w:type="paragraph" w:styleId="20">
    <w:name w:val="toc 2"/>
    <w:basedOn w:val="10"/>
    <w:rsid w:val="004E235A"/>
    <w:pPr>
      <w:keepNext w:val="0"/>
      <w:spacing w:before="0"/>
      <w:ind w:left="851" w:hanging="851"/>
    </w:pPr>
    <w:rPr>
      <w:sz w:val="20"/>
    </w:rPr>
  </w:style>
  <w:style w:type="paragraph" w:styleId="21">
    <w:name w:val="index 2"/>
    <w:basedOn w:val="11"/>
    <w:rsid w:val="004E235A"/>
    <w:pPr>
      <w:ind w:left="284"/>
    </w:pPr>
  </w:style>
  <w:style w:type="paragraph" w:styleId="11">
    <w:name w:val="index 1"/>
    <w:basedOn w:val="a0"/>
    <w:rsid w:val="004E235A"/>
    <w:pPr>
      <w:keepLines/>
      <w:spacing w:after="0"/>
    </w:pPr>
  </w:style>
  <w:style w:type="paragraph" w:customStyle="1" w:styleId="ZH">
    <w:name w:val="ZH"/>
    <w:rsid w:val="004E235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4E235A"/>
    <w:pPr>
      <w:outlineLvl w:val="9"/>
    </w:pPr>
  </w:style>
  <w:style w:type="paragraph" w:styleId="22">
    <w:name w:val="List Number 2"/>
    <w:basedOn w:val="a5"/>
    <w:rsid w:val="004E235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E235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4E235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E235A"/>
    <w:pPr>
      <w:keepLines/>
      <w:spacing w:after="0"/>
      <w:ind w:left="454" w:hanging="454"/>
    </w:pPr>
    <w:rPr>
      <w:sz w:val="16"/>
    </w:rPr>
  </w:style>
  <w:style w:type="paragraph" w:customStyle="1" w:styleId="TAH">
    <w:name w:val="TAH"/>
    <w:basedOn w:val="TAC"/>
    <w:link w:val="TAHCar"/>
    <w:rsid w:val="004E235A"/>
    <w:rPr>
      <w:b/>
    </w:rPr>
  </w:style>
  <w:style w:type="paragraph" w:customStyle="1" w:styleId="TAC">
    <w:name w:val="TAC"/>
    <w:basedOn w:val="TAL"/>
    <w:link w:val="TACChar"/>
    <w:rsid w:val="004E235A"/>
    <w:pPr>
      <w:jc w:val="center"/>
    </w:pPr>
  </w:style>
  <w:style w:type="paragraph" w:customStyle="1" w:styleId="TF">
    <w:name w:val="TF"/>
    <w:basedOn w:val="TH"/>
    <w:rsid w:val="004E235A"/>
    <w:pPr>
      <w:keepNext w:val="0"/>
      <w:spacing w:before="0" w:after="240"/>
    </w:pPr>
  </w:style>
  <w:style w:type="paragraph" w:customStyle="1" w:styleId="NO">
    <w:name w:val="NO"/>
    <w:basedOn w:val="a0"/>
    <w:rsid w:val="004E235A"/>
    <w:pPr>
      <w:keepLines/>
      <w:ind w:left="1135" w:hanging="851"/>
    </w:pPr>
  </w:style>
  <w:style w:type="paragraph" w:styleId="90">
    <w:name w:val="toc 9"/>
    <w:basedOn w:val="80"/>
    <w:rsid w:val="004E235A"/>
    <w:pPr>
      <w:ind w:left="1418" w:hanging="1418"/>
    </w:pPr>
  </w:style>
  <w:style w:type="paragraph" w:customStyle="1" w:styleId="EX">
    <w:name w:val="EX"/>
    <w:basedOn w:val="a0"/>
    <w:rsid w:val="004E235A"/>
    <w:pPr>
      <w:keepLines/>
      <w:ind w:left="1702" w:hanging="1418"/>
    </w:pPr>
  </w:style>
  <w:style w:type="paragraph" w:customStyle="1" w:styleId="LD">
    <w:name w:val="LD"/>
    <w:rsid w:val="004E235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E235A"/>
    <w:pPr>
      <w:spacing w:after="0"/>
    </w:pPr>
  </w:style>
  <w:style w:type="paragraph" w:customStyle="1" w:styleId="EW">
    <w:name w:val="EW"/>
    <w:basedOn w:val="EX"/>
    <w:rsid w:val="004E235A"/>
    <w:pPr>
      <w:spacing w:after="0"/>
    </w:pPr>
  </w:style>
  <w:style w:type="paragraph" w:styleId="60">
    <w:name w:val="toc 6"/>
    <w:basedOn w:val="50"/>
    <w:next w:val="a0"/>
    <w:rsid w:val="004E235A"/>
    <w:pPr>
      <w:ind w:left="1985" w:hanging="1985"/>
    </w:pPr>
  </w:style>
  <w:style w:type="paragraph" w:styleId="70">
    <w:name w:val="toc 7"/>
    <w:basedOn w:val="60"/>
    <w:next w:val="a0"/>
    <w:rsid w:val="004E235A"/>
    <w:pPr>
      <w:ind w:left="2268" w:hanging="2268"/>
    </w:pPr>
  </w:style>
  <w:style w:type="paragraph" w:styleId="23">
    <w:name w:val="List Bullet 2"/>
    <w:aliases w:val="lb2"/>
    <w:basedOn w:val="a9"/>
    <w:rsid w:val="004E235A"/>
    <w:pPr>
      <w:ind w:left="851"/>
    </w:pPr>
  </w:style>
  <w:style w:type="paragraph" w:styleId="31">
    <w:name w:val="List Bullet 3"/>
    <w:basedOn w:val="23"/>
    <w:rsid w:val="004E235A"/>
    <w:pPr>
      <w:ind w:left="1135"/>
    </w:pPr>
  </w:style>
  <w:style w:type="paragraph" w:styleId="a5">
    <w:name w:val="List Number"/>
    <w:basedOn w:val="aa"/>
    <w:rsid w:val="004E235A"/>
  </w:style>
  <w:style w:type="paragraph" w:customStyle="1" w:styleId="EQ">
    <w:name w:val="EQ"/>
    <w:basedOn w:val="a0"/>
    <w:next w:val="a0"/>
    <w:rsid w:val="004E235A"/>
    <w:pPr>
      <w:keepLines/>
      <w:tabs>
        <w:tab w:val="center" w:pos="4536"/>
        <w:tab w:val="right" w:pos="9072"/>
      </w:tabs>
    </w:pPr>
    <w:rPr>
      <w:noProof/>
    </w:rPr>
  </w:style>
  <w:style w:type="paragraph" w:customStyle="1" w:styleId="TH">
    <w:name w:val="TH"/>
    <w:basedOn w:val="a0"/>
    <w:link w:val="THChar"/>
    <w:rsid w:val="004E235A"/>
    <w:pPr>
      <w:keepNext/>
      <w:keepLines/>
      <w:spacing w:before="60"/>
      <w:jc w:val="center"/>
    </w:pPr>
    <w:rPr>
      <w:rFonts w:ascii="Arial" w:hAnsi="Arial"/>
      <w:b/>
    </w:rPr>
  </w:style>
  <w:style w:type="paragraph" w:customStyle="1" w:styleId="NF">
    <w:name w:val="NF"/>
    <w:basedOn w:val="NO"/>
    <w:rsid w:val="004E235A"/>
    <w:pPr>
      <w:keepNext/>
      <w:spacing w:after="0"/>
    </w:pPr>
    <w:rPr>
      <w:rFonts w:ascii="Arial" w:hAnsi="Arial"/>
      <w:sz w:val="18"/>
    </w:rPr>
  </w:style>
  <w:style w:type="paragraph" w:customStyle="1" w:styleId="PL">
    <w:name w:val="PL"/>
    <w:rsid w:val="004E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E235A"/>
    <w:pPr>
      <w:jc w:val="right"/>
    </w:pPr>
  </w:style>
  <w:style w:type="paragraph" w:customStyle="1" w:styleId="H6">
    <w:name w:val="H6"/>
    <w:basedOn w:val="5"/>
    <w:next w:val="a0"/>
    <w:rsid w:val="004E235A"/>
    <w:pPr>
      <w:ind w:left="1985" w:hanging="1985"/>
      <w:outlineLvl w:val="9"/>
    </w:pPr>
    <w:rPr>
      <w:sz w:val="20"/>
    </w:rPr>
  </w:style>
  <w:style w:type="paragraph" w:customStyle="1" w:styleId="TAN">
    <w:name w:val="TAN"/>
    <w:basedOn w:val="TAL"/>
    <w:link w:val="TANChar"/>
    <w:rsid w:val="004E235A"/>
    <w:pPr>
      <w:ind w:left="851" w:hanging="851"/>
    </w:pPr>
  </w:style>
  <w:style w:type="paragraph" w:customStyle="1" w:styleId="TAL">
    <w:name w:val="TAL"/>
    <w:basedOn w:val="a0"/>
    <w:link w:val="TALCar"/>
    <w:rsid w:val="004E235A"/>
    <w:pPr>
      <w:keepNext/>
      <w:keepLines/>
      <w:spacing w:after="0"/>
    </w:pPr>
    <w:rPr>
      <w:rFonts w:ascii="Arial" w:hAnsi="Arial"/>
      <w:sz w:val="18"/>
    </w:rPr>
  </w:style>
  <w:style w:type="paragraph" w:customStyle="1" w:styleId="ZA">
    <w:name w:val="ZA"/>
    <w:rsid w:val="004E23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E23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E235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E23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E235A"/>
    <w:pPr>
      <w:framePr w:wrap="notBeside" w:y="16161"/>
    </w:pPr>
  </w:style>
  <w:style w:type="character" w:customStyle="1" w:styleId="ZGSM">
    <w:name w:val="ZGSM"/>
    <w:rsid w:val="004E235A"/>
  </w:style>
  <w:style w:type="paragraph" w:styleId="24">
    <w:name w:val="List 2"/>
    <w:basedOn w:val="aa"/>
    <w:rsid w:val="004E235A"/>
    <w:pPr>
      <w:ind w:left="851"/>
    </w:pPr>
  </w:style>
  <w:style w:type="paragraph" w:customStyle="1" w:styleId="ZG">
    <w:name w:val="ZG"/>
    <w:rsid w:val="004E235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4E235A"/>
    <w:pPr>
      <w:ind w:left="1135"/>
    </w:pPr>
  </w:style>
  <w:style w:type="paragraph" w:styleId="41">
    <w:name w:val="List 4"/>
    <w:basedOn w:val="32"/>
    <w:rsid w:val="004E235A"/>
    <w:pPr>
      <w:ind w:left="1418"/>
    </w:pPr>
  </w:style>
  <w:style w:type="paragraph" w:styleId="51">
    <w:name w:val="List 5"/>
    <w:basedOn w:val="41"/>
    <w:rsid w:val="004E235A"/>
    <w:pPr>
      <w:ind w:left="1702"/>
    </w:pPr>
  </w:style>
  <w:style w:type="paragraph" w:customStyle="1" w:styleId="EditorsNote">
    <w:name w:val="Editor's Note"/>
    <w:basedOn w:val="NO"/>
    <w:rsid w:val="004E235A"/>
    <w:rPr>
      <w:color w:val="FF0000"/>
    </w:rPr>
  </w:style>
  <w:style w:type="paragraph" w:styleId="aa">
    <w:name w:val="List"/>
    <w:basedOn w:val="a0"/>
    <w:rsid w:val="004E235A"/>
    <w:pPr>
      <w:ind w:left="568" w:hanging="284"/>
    </w:pPr>
  </w:style>
  <w:style w:type="paragraph" w:styleId="a9">
    <w:name w:val="List Bullet"/>
    <w:basedOn w:val="aa"/>
    <w:rsid w:val="004E235A"/>
  </w:style>
  <w:style w:type="paragraph" w:styleId="42">
    <w:name w:val="List Bullet 4"/>
    <w:basedOn w:val="31"/>
    <w:rsid w:val="004E235A"/>
    <w:pPr>
      <w:ind w:left="1418"/>
    </w:pPr>
  </w:style>
  <w:style w:type="paragraph" w:styleId="52">
    <w:name w:val="List Bullet 5"/>
    <w:basedOn w:val="42"/>
    <w:rsid w:val="004E235A"/>
    <w:pPr>
      <w:ind w:left="1702"/>
    </w:pPr>
  </w:style>
  <w:style w:type="paragraph" w:customStyle="1" w:styleId="B1">
    <w:name w:val="B1"/>
    <w:basedOn w:val="aa"/>
    <w:link w:val="B1Char1"/>
    <w:rsid w:val="004E235A"/>
  </w:style>
  <w:style w:type="paragraph" w:customStyle="1" w:styleId="B2">
    <w:name w:val="B2"/>
    <w:basedOn w:val="24"/>
    <w:rsid w:val="004E235A"/>
  </w:style>
  <w:style w:type="paragraph" w:customStyle="1" w:styleId="B3">
    <w:name w:val="B3"/>
    <w:basedOn w:val="32"/>
    <w:rsid w:val="004E235A"/>
  </w:style>
  <w:style w:type="paragraph" w:customStyle="1" w:styleId="B4">
    <w:name w:val="B4"/>
    <w:basedOn w:val="41"/>
    <w:rsid w:val="004E235A"/>
  </w:style>
  <w:style w:type="paragraph" w:customStyle="1" w:styleId="B5">
    <w:name w:val="B5"/>
    <w:basedOn w:val="51"/>
    <w:rsid w:val="004E235A"/>
  </w:style>
  <w:style w:type="paragraph" w:styleId="ab">
    <w:name w:val="footer"/>
    <w:basedOn w:val="a6"/>
    <w:link w:val="Char0"/>
    <w:rsid w:val="004E235A"/>
    <w:pPr>
      <w:jc w:val="center"/>
    </w:pPr>
    <w:rPr>
      <w:i/>
    </w:rPr>
  </w:style>
  <w:style w:type="paragraph" w:customStyle="1" w:styleId="ZTD">
    <w:name w:val="ZTD"/>
    <w:basedOn w:val="ZB"/>
    <w:rsid w:val="004E235A"/>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4</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35</cp:revision>
  <dcterms:created xsi:type="dcterms:W3CDTF">2020-11-24T03:50:00Z</dcterms:created>
  <dcterms:modified xsi:type="dcterms:W3CDTF">2021-06-01T07:05:00Z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1622511830</vt:lpwstr>
  </property>
</Properties>
</file>